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8B28" w14:textId="77777777" w:rsidR="003E05EF" w:rsidRPr="0064161F" w:rsidRDefault="003E05EF" w:rsidP="003E05EF">
      <w:pPr>
        <w:overflowPunct/>
        <w:ind w:firstLineChars="0" w:firstLine="0"/>
        <w:rPr>
          <w:rFonts w:ascii="文星黑体" w:eastAsia="文星黑体" w:hAnsi="宋体" w:cs="Times New Roman"/>
          <w:bCs/>
        </w:rPr>
      </w:pPr>
      <w:r w:rsidRPr="0064161F">
        <w:rPr>
          <w:rFonts w:ascii="文星黑体" w:eastAsia="文星黑体" w:hAnsi="宋体" w:cs="Times New Roman" w:hint="eastAsia"/>
          <w:bCs/>
        </w:rPr>
        <w:t>附件</w:t>
      </w:r>
      <w:r>
        <w:rPr>
          <w:rFonts w:ascii="文星黑体" w:eastAsia="文星黑体" w:hAnsi="宋体" w:cs="Times New Roman" w:hint="eastAsia"/>
          <w:bCs/>
        </w:rPr>
        <w:t>1</w:t>
      </w:r>
    </w:p>
    <w:p w14:paraId="7B333F64" w14:textId="77777777" w:rsidR="003E05EF" w:rsidRPr="0064161F" w:rsidRDefault="003E05EF" w:rsidP="003E05EF">
      <w:pPr>
        <w:overflowPunct/>
        <w:snapToGrid w:val="0"/>
        <w:ind w:firstLineChars="0" w:firstLine="0"/>
        <w:jc w:val="center"/>
        <w:rPr>
          <w:rFonts w:ascii="文星标宋" w:eastAsia="文星标宋" w:hAnsi="Calibri" w:cs="Times New Roman"/>
          <w:sz w:val="44"/>
          <w:szCs w:val="44"/>
        </w:rPr>
      </w:pPr>
    </w:p>
    <w:p w14:paraId="7813D291" w14:textId="77777777" w:rsidR="003E05EF" w:rsidRPr="0064161F" w:rsidRDefault="003E05EF" w:rsidP="003E05EF">
      <w:pPr>
        <w:overflowPunct/>
        <w:snapToGrid w:val="0"/>
        <w:ind w:firstLineChars="0" w:firstLine="0"/>
        <w:jc w:val="center"/>
        <w:rPr>
          <w:rFonts w:ascii="文星标宋" w:eastAsia="文星标宋" w:hAnsi="Calibri" w:cs="Times New Roman"/>
          <w:sz w:val="44"/>
          <w:szCs w:val="44"/>
        </w:rPr>
      </w:pPr>
      <w:r w:rsidRPr="0064161F">
        <w:rPr>
          <w:rFonts w:ascii="文星标宋" w:eastAsia="文星标宋" w:hAnsi="Calibri" w:cs="Times New Roman" w:hint="eastAsia"/>
          <w:sz w:val="44"/>
          <w:szCs w:val="44"/>
        </w:rPr>
        <w:t>武汉市技术转移机构</w:t>
      </w:r>
      <w:r>
        <w:rPr>
          <w:rFonts w:ascii="文星标宋" w:eastAsia="文星标宋" w:hAnsi="Calibri" w:cs="Times New Roman" w:hint="eastAsia"/>
          <w:sz w:val="44"/>
          <w:szCs w:val="44"/>
        </w:rPr>
        <w:t>信息</w:t>
      </w:r>
      <w:r w:rsidRPr="0064161F">
        <w:rPr>
          <w:rFonts w:ascii="文星标宋" w:eastAsia="文星标宋" w:hAnsi="Calibri" w:cs="Times New Roman" w:hint="eastAsia"/>
          <w:sz w:val="44"/>
          <w:szCs w:val="44"/>
        </w:rPr>
        <w:t>统计表</w:t>
      </w:r>
    </w:p>
    <w:p w14:paraId="2B81EC9A" w14:textId="77777777" w:rsidR="003E05EF" w:rsidRPr="0064161F" w:rsidRDefault="003E05EF" w:rsidP="003E05EF">
      <w:pPr>
        <w:widowControl/>
        <w:overflowPunct/>
        <w:spacing w:line="240" w:lineRule="auto"/>
        <w:ind w:firstLineChars="0" w:firstLine="0"/>
        <w:jc w:val="left"/>
        <w:rPr>
          <w:rFonts w:hAnsi="华文仿宋" w:cs="Times New Roman"/>
        </w:rPr>
      </w:pP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14"/>
        <w:gridCol w:w="822"/>
        <w:gridCol w:w="406"/>
        <w:gridCol w:w="745"/>
        <w:gridCol w:w="1369"/>
        <w:gridCol w:w="124"/>
        <w:gridCol w:w="1866"/>
        <w:gridCol w:w="470"/>
        <w:gridCol w:w="1114"/>
      </w:tblGrid>
      <w:tr w:rsidR="003E05EF" w:rsidRPr="0064161F" w14:paraId="744859D4" w14:textId="77777777" w:rsidTr="00DC0A23">
        <w:trPr>
          <w:cantSplit/>
          <w:trHeight w:val="73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A763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ascii="文星黑体" w:eastAsia="文星黑体" w:hAnsi="仿宋" w:cs="Times New Roman" w:hint="eastAsia"/>
                <w:spacing w:val="-6"/>
                <w:sz w:val="28"/>
                <w:szCs w:val="28"/>
              </w:rPr>
              <w:t>一、基本情况</w:t>
            </w:r>
          </w:p>
        </w:tc>
      </w:tr>
      <w:tr w:rsidR="003E05EF" w:rsidRPr="0064161F" w14:paraId="7774BEDB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0431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机构名称</w:t>
            </w: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8E1D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</w:tr>
      <w:tr w:rsidR="003E05EF" w:rsidRPr="0064161F" w14:paraId="6C473B98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CCF8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依托单位</w:t>
            </w: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3837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（机构依托的法人单位名称）</w:t>
            </w:r>
            <w:r>
              <w:rPr>
                <w:rFonts w:hAnsi="仿宋" w:cs="Times New Roman" w:hint="eastAsia"/>
                <w:spacing w:val="-6"/>
                <w:sz w:val="28"/>
                <w:szCs w:val="28"/>
              </w:rPr>
              <w:t>（盖章）</w:t>
            </w:r>
          </w:p>
        </w:tc>
      </w:tr>
      <w:tr w:rsidR="003E05EF" w:rsidRPr="0064161F" w14:paraId="4DB095AC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71B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办公面积</w:t>
            </w: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BF7" w14:textId="77777777" w:rsidR="003E05EF" w:rsidRPr="0064161F" w:rsidRDefault="003E05EF" w:rsidP="00DC0A23">
            <w:pPr>
              <w:wordWrap w:val="0"/>
              <w:overflowPunct/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平方米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</w:t>
            </w:r>
          </w:p>
        </w:tc>
      </w:tr>
      <w:tr w:rsidR="003E05EF" w:rsidRPr="0064161F" w14:paraId="4747463F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B364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法人类型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B6E1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□企业法人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□事业法人</w:t>
            </w:r>
          </w:p>
          <w:p w14:paraId="1124AE62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□社团法人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□法人内设机构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482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法人代码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0DD3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</w:tr>
      <w:tr w:rsidR="003E05EF" w:rsidRPr="0064161F" w14:paraId="26E5DAAB" w14:textId="77777777" w:rsidTr="00DC0A23">
        <w:trPr>
          <w:cantSplit/>
          <w:trHeight w:val="2568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CA0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机构类型</w:t>
            </w: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285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□科研机构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□高等院校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 </w:t>
            </w:r>
          </w:p>
          <w:p w14:paraId="1DA86B3B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□中介服务机构，请</w:t>
            </w:r>
            <w:proofErr w:type="gramStart"/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勾选具体</w:t>
            </w:r>
            <w:proofErr w:type="gramEnd"/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类别，可多选：</w:t>
            </w:r>
          </w:p>
          <w:p w14:paraId="612671C6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100" w:firstLine="268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□成果转化中心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□生产力促进中心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□创业服务中心 </w:t>
            </w:r>
          </w:p>
          <w:p w14:paraId="1AE7B3BD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100" w:firstLine="268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□大学科技园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□科技咨询中心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□科技信息所/中心 </w:t>
            </w:r>
          </w:p>
          <w:p w14:paraId="45E72856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100" w:firstLine="268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□行业协会/学会 □孵化器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</w:t>
            </w:r>
            <w:proofErr w:type="gramStart"/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众创空间</w:t>
            </w:r>
            <w:proofErr w:type="gramEnd"/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□科技金融服务机构</w:t>
            </w:r>
          </w:p>
          <w:p w14:paraId="50033A71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□其它，请注明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   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  <w:u w:val="single"/>
              </w:rPr>
              <w:t xml:space="preserve">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 </w:t>
            </w:r>
          </w:p>
        </w:tc>
      </w:tr>
      <w:tr w:rsidR="003E05EF" w:rsidRPr="0064161F" w14:paraId="0C308039" w14:textId="77777777" w:rsidTr="00DC0A23">
        <w:trPr>
          <w:cantSplit/>
          <w:trHeight w:val="73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28EE3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文星黑体" w:eastAsia="文星黑体"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ascii="文星黑体" w:eastAsia="文星黑体" w:hAnsi="仿宋" w:cs="Times New Roman" w:hint="eastAsia"/>
                <w:spacing w:val="-6"/>
                <w:sz w:val="28"/>
                <w:szCs w:val="28"/>
              </w:rPr>
              <w:t>二、人员情况</w:t>
            </w:r>
          </w:p>
        </w:tc>
      </w:tr>
      <w:tr w:rsidR="003E05EF" w:rsidRPr="0064161F" w14:paraId="0E2B574A" w14:textId="77777777" w:rsidTr="00DC0A23">
        <w:trPr>
          <w:cantSplit/>
          <w:trHeight w:val="737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3B172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总人数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B38BA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人 </w:t>
            </w:r>
          </w:p>
        </w:tc>
        <w:tc>
          <w:tcPr>
            <w:tcW w:w="28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C415C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从事技术转移服务人员数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46820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人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</w:t>
            </w:r>
          </w:p>
        </w:tc>
      </w:tr>
      <w:tr w:rsidR="003E05EF" w:rsidRPr="0064161F" w14:paraId="07639AE9" w14:textId="77777777" w:rsidTr="00DC0A23">
        <w:trPr>
          <w:cantSplit/>
          <w:trHeight w:val="737"/>
          <w:jc w:val="center"/>
        </w:trPr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0662F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技术经纪人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CEAAD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  <w:u w:val="single"/>
              </w:rPr>
              <w:t xml:space="preserve"> 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人，其中，初级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  <w:u w:val="single"/>
              </w:rPr>
              <w:t xml:space="preserve">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人、中级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  <w:u w:val="single"/>
              </w:rPr>
              <w:t xml:space="preserve">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人、高级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  <w:u w:val="single"/>
              </w:rPr>
              <w:t xml:space="preserve">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人</w:t>
            </w:r>
          </w:p>
        </w:tc>
      </w:tr>
      <w:tr w:rsidR="003E05EF" w:rsidRPr="0064161F" w14:paraId="47986ADC" w14:textId="77777777" w:rsidTr="00DC0A23">
        <w:trPr>
          <w:cantSplit/>
          <w:trHeight w:val="73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88A2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ascii="文星黑体" w:eastAsia="文星黑体" w:hAnsi="仿宋" w:cs="Times New Roman" w:hint="eastAsia"/>
                <w:spacing w:val="-6"/>
                <w:sz w:val="28"/>
                <w:szCs w:val="28"/>
              </w:rPr>
              <w:t>三、服务情况</w:t>
            </w:r>
          </w:p>
        </w:tc>
      </w:tr>
      <w:tr w:rsidR="003E05EF" w:rsidRPr="0064161F" w14:paraId="2B751016" w14:textId="77777777" w:rsidTr="00DC0A23">
        <w:trPr>
          <w:cantSplit/>
          <w:trHeight w:val="825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85778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lastRenderedPageBreak/>
              <w:t>服务类别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7B26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□专业性技术转移机构</w:t>
            </w:r>
          </w:p>
          <w:p w14:paraId="79913180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□综合性技术转移机构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4ED64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从事技术转移服务年限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3F2C3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年</w:t>
            </w:r>
          </w:p>
        </w:tc>
      </w:tr>
      <w:tr w:rsidR="003E05EF" w:rsidRPr="0064161F" w14:paraId="3B350999" w14:textId="77777777" w:rsidTr="00DC0A23">
        <w:trPr>
          <w:cantSplit/>
          <w:trHeight w:val="1276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6EF8A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服务领域</w:t>
            </w: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48EA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outlineLvl w:val="0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□节能环保产业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□新一代信息技术产业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□生物产业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</w:t>
            </w:r>
          </w:p>
          <w:p w14:paraId="330A134C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outlineLvl w:val="0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□高端装备制造产业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□新能源产业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□新材料产业 </w:t>
            </w:r>
          </w:p>
          <w:p w14:paraId="24931FBB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jc w:val="left"/>
              <w:outlineLvl w:val="0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□新能源汽车产业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□其它，请注明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E05EF" w:rsidRPr="0064161F" w14:paraId="705B903B" w14:textId="77777777" w:rsidTr="00DC0A23">
        <w:trPr>
          <w:cantSplit/>
          <w:trHeight w:val="944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030D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主营业务</w:t>
            </w: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D13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□技术集成与应用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□技术中试与孵化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□技术信息加工与整理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</w:t>
            </w:r>
          </w:p>
          <w:p w14:paraId="1E6A556A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0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□技术经营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□技术（产权）交易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□其它，请注明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  <w:u w:val="single"/>
              </w:rPr>
              <w:t xml:space="preserve">               </w:t>
            </w: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  </w:t>
            </w:r>
          </w:p>
        </w:tc>
      </w:tr>
      <w:tr w:rsidR="003E05EF" w:rsidRPr="0064161F" w14:paraId="3AA24FB8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7A4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上年度营业性收入金额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69F5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536"/>
              <w:jc w:val="righ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 xml:space="preserve">万元 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2BA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上年度服务企业数量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C3D3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536"/>
              <w:jc w:val="righ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家</w:t>
            </w:r>
            <w:r w:rsidRPr="0064161F">
              <w:rPr>
                <w:rFonts w:hAnsi="仿宋" w:cs="Times New Roman"/>
                <w:spacing w:val="-6"/>
                <w:sz w:val="28"/>
                <w:szCs w:val="28"/>
              </w:rPr>
              <w:t xml:space="preserve">  </w:t>
            </w:r>
          </w:p>
        </w:tc>
      </w:tr>
      <w:tr w:rsidR="003E05EF" w:rsidRPr="0064161F" w14:paraId="43CA3A7A" w14:textId="77777777" w:rsidTr="00DC0A23">
        <w:trPr>
          <w:cantSplit/>
          <w:trHeight w:val="73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60E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536"/>
              <w:jc w:val="left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ascii="文星黑体" w:eastAsia="文星黑体" w:hAnsi="仿宋" w:cs="Times New Roman" w:hint="eastAsia"/>
                <w:spacing w:val="-6"/>
                <w:sz w:val="28"/>
                <w:szCs w:val="28"/>
              </w:rPr>
              <w:t>四、联系方式</w:t>
            </w:r>
          </w:p>
        </w:tc>
      </w:tr>
      <w:tr w:rsidR="003E05EF" w:rsidRPr="0064161F" w14:paraId="31123A7F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9AB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机构负责人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6CAC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D60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C03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B84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手机号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C422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</w:tr>
      <w:tr w:rsidR="003E05EF" w:rsidRPr="0064161F" w14:paraId="5AC44D19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F494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E74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FD4A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0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12D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AE9F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手机号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C97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</w:tr>
      <w:tr w:rsidR="003E05EF" w:rsidRPr="0064161F" w14:paraId="6B9974D1" w14:textId="77777777" w:rsidTr="00DC0A23">
        <w:trPr>
          <w:cantSplit/>
          <w:trHeight w:val="73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5AB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所在区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95F2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9B5" w14:textId="77777777" w:rsidR="003E05EF" w:rsidRPr="0064161F" w:rsidRDefault="003E05EF" w:rsidP="00DC0A23">
            <w:pPr>
              <w:widowControl/>
              <w:overflowPunct/>
              <w:adjustRightInd w:val="0"/>
              <w:snapToGrid w:val="0"/>
              <w:spacing w:line="400" w:lineRule="exact"/>
              <w:ind w:firstLineChars="0" w:firstLine="536"/>
              <w:rPr>
                <w:rFonts w:hAnsi="仿宋" w:cs="Times New Roman"/>
                <w:spacing w:val="-6"/>
                <w:sz w:val="28"/>
                <w:szCs w:val="28"/>
              </w:rPr>
            </w:pPr>
            <w:r w:rsidRPr="0064161F">
              <w:rPr>
                <w:rFonts w:hAnsi="仿宋" w:cs="Times New Roman" w:hint="eastAsia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F59" w14:textId="77777777" w:rsidR="003E05EF" w:rsidRPr="0064161F" w:rsidRDefault="003E05EF" w:rsidP="00DC0A23">
            <w:pPr>
              <w:overflowPunct/>
              <w:adjustRightInd w:val="0"/>
              <w:snapToGrid w:val="0"/>
              <w:spacing w:line="400" w:lineRule="exact"/>
              <w:ind w:firstLineChars="0" w:firstLine="536"/>
              <w:jc w:val="center"/>
              <w:rPr>
                <w:rFonts w:hAnsi="仿宋" w:cs="Times New Roman"/>
                <w:spacing w:val="-6"/>
                <w:sz w:val="28"/>
                <w:szCs w:val="28"/>
              </w:rPr>
            </w:pPr>
          </w:p>
        </w:tc>
      </w:tr>
    </w:tbl>
    <w:p w14:paraId="79236DCF" w14:textId="77777777" w:rsidR="003E05EF" w:rsidRPr="0064161F" w:rsidRDefault="003E05EF" w:rsidP="003E05EF">
      <w:pPr>
        <w:overflowPunct/>
        <w:adjustRightInd w:val="0"/>
        <w:snapToGrid w:val="0"/>
        <w:spacing w:beforeLines="50" w:before="156" w:line="400" w:lineRule="exact"/>
        <w:ind w:firstLineChars="0" w:firstLine="629"/>
        <w:rPr>
          <w:rFonts w:hAnsi="华文仿宋" w:cs="Times New Roman"/>
          <w:sz w:val="22"/>
          <w:szCs w:val="22"/>
        </w:rPr>
      </w:pPr>
      <w:r w:rsidRPr="0064161F">
        <w:rPr>
          <w:rFonts w:ascii="文星楷体" w:eastAsia="文星楷体" w:hAnsi="华文仿宋" w:cs="Times New Roman" w:hint="eastAsia"/>
          <w:sz w:val="24"/>
          <w:szCs w:val="24"/>
        </w:rPr>
        <w:t>填写说明：1、依托单位是技术转移机构建设和运行的具体负责单位，依托单位应为单一的独立法人机构；2、技术转移服务人员是指为委托方提供技术转移服务的专业人员；3、技术经纪人需持有国家技术转移人才培养基地核发证书；</w:t>
      </w:r>
      <w:r w:rsidRPr="0064161F">
        <w:rPr>
          <w:rFonts w:ascii="文星楷体" w:eastAsia="文星楷体" w:hAnsi="华文仿宋" w:cs="Times New Roman"/>
          <w:sz w:val="24"/>
          <w:szCs w:val="24"/>
        </w:rPr>
        <w:t>4</w:t>
      </w:r>
      <w:r w:rsidRPr="0064161F">
        <w:rPr>
          <w:rFonts w:ascii="文星楷体" w:eastAsia="文星楷体" w:hAnsi="华文仿宋" w:cs="Times New Roman" w:hint="eastAsia"/>
          <w:sz w:val="24"/>
          <w:szCs w:val="24"/>
        </w:rPr>
        <w:t>、相关信息统计截止时间为2022年1</w:t>
      </w:r>
      <w:r>
        <w:rPr>
          <w:rFonts w:ascii="文星楷体" w:eastAsia="文星楷体" w:hAnsi="华文仿宋" w:cs="Times New Roman"/>
          <w:sz w:val="24"/>
          <w:szCs w:val="24"/>
        </w:rPr>
        <w:t>1</w:t>
      </w:r>
      <w:r w:rsidRPr="0064161F">
        <w:rPr>
          <w:rFonts w:ascii="文星楷体" w:eastAsia="文星楷体" w:hAnsi="华文仿宋" w:cs="Times New Roman" w:hint="eastAsia"/>
          <w:sz w:val="24"/>
          <w:szCs w:val="24"/>
        </w:rPr>
        <w:t>月，提供的数据必须真实准确，不得弄虚作假。</w:t>
      </w:r>
    </w:p>
    <w:p w14:paraId="4D552CE0" w14:textId="77777777" w:rsidR="00756F87" w:rsidRPr="003E05EF" w:rsidRDefault="00000000">
      <w:pPr>
        <w:ind w:firstLine="640"/>
      </w:pPr>
    </w:p>
    <w:sectPr w:rsidR="00756F87" w:rsidRPr="003E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CC52" w14:textId="77777777" w:rsidR="00EA6006" w:rsidRDefault="00EA6006" w:rsidP="003E05EF">
      <w:pPr>
        <w:spacing w:line="240" w:lineRule="auto"/>
        <w:ind w:firstLine="640"/>
      </w:pPr>
      <w:r>
        <w:separator/>
      </w:r>
    </w:p>
  </w:endnote>
  <w:endnote w:type="continuationSeparator" w:id="0">
    <w:p w14:paraId="17658EC1" w14:textId="77777777" w:rsidR="00EA6006" w:rsidRDefault="00EA6006" w:rsidP="003E05E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D514" w14:textId="77777777" w:rsidR="00EA6006" w:rsidRDefault="00EA6006" w:rsidP="003E05EF">
      <w:pPr>
        <w:spacing w:line="240" w:lineRule="auto"/>
        <w:ind w:firstLine="640"/>
      </w:pPr>
      <w:r>
        <w:separator/>
      </w:r>
    </w:p>
  </w:footnote>
  <w:footnote w:type="continuationSeparator" w:id="0">
    <w:p w14:paraId="2F2BD9A5" w14:textId="77777777" w:rsidR="00EA6006" w:rsidRDefault="00EA6006" w:rsidP="003E05E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15"/>
    <w:rsid w:val="003E05EF"/>
    <w:rsid w:val="004C3784"/>
    <w:rsid w:val="009F7361"/>
    <w:rsid w:val="00A64C15"/>
    <w:rsid w:val="00E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47E7B5-AAAD-4CA0-8F6F-B1D085BD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 文星仿宋"/>
    <w:qFormat/>
    <w:rsid w:val="003E05EF"/>
    <w:pPr>
      <w:widowControl w:val="0"/>
      <w:overflowPunct w:val="0"/>
      <w:spacing w:line="560" w:lineRule="exact"/>
      <w:ind w:firstLineChars="200" w:firstLine="200"/>
      <w:jc w:val="both"/>
    </w:pPr>
    <w:rPr>
      <w:rFonts w:ascii="文星仿宋" w:eastAsia="文星仿宋" w:hAnsi="文星仿宋" w:cs="文星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EF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5EF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威</dc:creator>
  <cp:keywords/>
  <dc:description/>
  <cp:lastModifiedBy>罗 威</cp:lastModifiedBy>
  <cp:revision>2</cp:revision>
  <dcterms:created xsi:type="dcterms:W3CDTF">2022-12-22T09:50:00Z</dcterms:created>
  <dcterms:modified xsi:type="dcterms:W3CDTF">2022-12-22T09:50:00Z</dcterms:modified>
</cp:coreProperties>
</file>