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48A49B" w14:textId="77777777" w:rsidR="000473E3" w:rsidRDefault="00000000">
      <w:pPr>
        <w:pStyle w:val="a3"/>
        <w:spacing w:before="221" w:line="222" w:lineRule="auto"/>
        <w:jc w:val="center"/>
        <w:rPr>
          <w:rFonts w:asciiTheme="majorEastAsia" w:eastAsiaTheme="majorEastAsia" w:hAnsiTheme="majorEastAsia" w:cstheme="majorEastAsia" w:hint="eastAsia"/>
          <w:b/>
          <w:bCs/>
          <w:sz w:val="36"/>
          <w:szCs w:val="36"/>
          <w:lang w:eastAsia="zh-CN"/>
        </w:rPr>
      </w:pPr>
      <w:r>
        <w:rPr>
          <w:rFonts w:asciiTheme="majorEastAsia" w:eastAsiaTheme="majorEastAsia" w:hAnsiTheme="majorEastAsia" w:cstheme="majorEastAsia" w:hint="eastAsia"/>
          <w:b/>
          <w:bCs/>
          <w:spacing w:val="-2"/>
          <w:sz w:val="36"/>
          <w:szCs w:val="36"/>
          <w:lang w:eastAsia="zh-CN"/>
        </w:rPr>
        <w:t>2024年武汉技术市场协会技术合同登记奖励申报表</w:t>
      </w:r>
    </w:p>
    <w:p w14:paraId="38DFBD81" w14:textId="77777777" w:rsidR="000473E3" w:rsidRDefault="000473E3">
      <w:pPr>
        <w:spacing w:line="74" w:lineRule="exact"/>
        <w:rPr>
          <w:rFonts w:ascii="方正仿宋_GBK" w:eastAsia="方正仿宋_GBK" w:hAnsi="方正仿宋_GBK" w:cs="方正仿宋_GBK" w:hint="eastAsia"/>
          <w:lang w:eastAsia="zh-CN"/>
        </w:rPr>
      </w:pPr>
    </w:p>
    <w:tbl>
      <w:tblPr>
        <w:tblStyle w:val="TableNormal"/>
        <w:tblW w:w="5151" w:type="pct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1408"/>
        <w:gridCol w:w="1228"/>
        <w:gridCol w:w="2374"/>
        <w:gridCol w:w="854"/>
        <w:gridCol w:w="1796"/>
      </w:tblGrid>
      <w:tr w:rsidR="000473E3" w14:paraId="22B9E062" w14:textId="77777777">
        <w:trPr>
          <w:trHeight w:val="1043"/>
          <w:jc w:val="center"/>
        </w:trPr>
        <w:tc>
          <w:tcPr>
            <w:tcW w:w="812" w:type="pct"/>
            <w:vAlign w:val="center"/>
          </w:tcPr>
          <w:p w14:paraId="7A75C69E" w14:textId="77777777" w:rsidR="000473E3" w:rsidRDefault="00000000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申请单位</w:t>
            </w:r>
          </w:p>
          <w:p w14:paraId="1351838D" w14:textId="77777777" w:rsidR="000473E3" w:rsidRDefault="00000000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（或自然人）</w:t>
            </w:r>
          </w:p>
        </w:tc>
        <w:tc>
          <w:tcPr>
            <w:tcW w:w="4187" w:type="pct"/>
            <w:gridSpan w:val="5"/>
            <w:vAlign w:val="center"/>
          </w:tcPr>
          <w:p w14:paraId="39307E48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146963A1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2A1FD84E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</w:tr>
      <w:tr w:rsidR="000473E3" w14:paraId="28C099EE" w14:textId="77777777">
        <w:trPr>
          <w:trHeight w:val="995"/>
          <w:jc w:val="center"/>
        </w:trPr>
        <w:tc>
          <w:tcPr>
            <w:tcW w:w="812" w:type="pct"/>
            <w:vAlign w:val="center"/>
          </w:tcPr>
          <w:p w14:paraId="4FE1E458" w14:textId="77777777" w:rsidR="000473E3" w:rsidRDefault="00000000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经办人</w:t>
            </w:r>
            <w:proofErr w:type="spellEnd"/>
          </w:p>
        </w:tc>
        <w:tc>
          <w:tcPr>
            <w:tcW w:w="769" w:type="pct"/>
            <w:vAlign w:val="center"/>
          </w:tcPr>
          <w:p w14:paraId="2801EE85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</w:tc>
        <w:tc>
          <w:tcPr>
            <w:tcW w:w="671" w:type="pct"/>
            <w:vAlign w:val="center"/>
          </w:tcPr>
          <w:p w14:paraId="6D282307" w14:textId="77777777" w:rsidR="000473E3" w:rsidRDefault="00000000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身份证号</w:t>
            </w:r>
            <w:proofErr w:type="spellEnd"/>
          </w:p>
        </w:tc>
        <w:tc>
          <w:tcPr>
            <w:tcW w:w="1298" w:type="pct"/>
            <w:vAlign w:val="center"/>
          </w:tcPr>
          <w:p w14:paraId="37D4C505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  <w:tc>
          <w:tcPr>
            <w:tcW w:w="467" w:type="pct"/>
            <w:vAlign w:val="center"/>
          </w:tcPr>
          <w:p w14:paraId="789725DB" w14:textId="77777777" w:rsidR="000473E3" w:rsidRDefault="00000000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  <w:lang w:eastAsia="zh-CN"/>
              </w:rPr>
              <w:t>电话</w:t>
            </w:r>
          </w:p>
        </w:tc>
        <w:tc>
          <w:tcPr>
            <w:tcW w:w="980" w:type="pct"/>
            <w:vAlign w:val="center"/>
          </w:tcPr>
          <w:p w14:paraId="599448FB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</w:tr>
      <w:tr w:rsidR="000473E3" w14:paraId="2F3DD1DC" w14:textId="77777777">
        <w:trPr>
          <w:trHeight w:val="3619"/>
          <w:jc w:val="center"/>
        </w:trPr>
        <w:tc>
          <w:tcPr>
            <w:tcW w:w="812" w:type="pct"/>
            <w:tcBorders>
              <w:bottom w:val="nil"/>
            </w:tcBorders>
            <w:vAlign w:val="center"/>
          </w:tcPr>
          <w:p w14:paraId="7FDE03A4" w14:textId="77777777" w:rsidR="000473E3" w:rsidRDefault="00000000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申报事项</w:t>
            </w:r>
            <w:proofErr w:type="spellEnd"/>
          </w:p>
          <w:p w14:paraId="033EB606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</w:p>
        </w:tc>
        <w:tc>
          <w:tcPr>
            <w:tcW w:w="4187" w:type="pct"/>
            <w:gridSpan w:val="5"/>
            <w:vAlign w:val="center"/>
          </w:tcPr>
          <w:p w14:paraId="17D9B902" w14:textId="77777777" w:rsidR="000473E3" w:rsidRDefault="000473E3">
            <w:pPr>
              <w:spacing w:line="480" w:lineRule="auto"/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169B3761" w14:textId="77777777" w:rsidR="000473E3" w:rsidRDefault="00000000">
            <w:pPr>
              <w:spacing w:line="480" w:lineRule="auto"/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2023年1月1日至2023年12月31日，本（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单位、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自然人）共认定登记技术合同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项，累计成交额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元；按奖励标准应奖励经办人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元。现申报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u w:val="single"/>
                <w:lang w:eastAsia="zh-CN"/>
              </w:rPr>
              <w:t xml:space="preserve">          </w:t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元。</w:t>
            </w:r>
          </w:p>
          <w:p w14:paraId="5BA850D0" w14:textId="77777777" w:rsidR="000473E3" w:rsidRDefault="00000000">
            <w:pPr>
              <w:spacing w:line="480" w:lineRule="auto"/>
              <w:ind w:firstLineChars="200" w:firstLine="48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（请勾选单位或自然人）</w:t>
            </w:r>
          </w:p>
          <w:p w14:paraId="63312DD4" w14:textId="77777777" w:rsidR="000473E3" w:rsidRDefault="000473E3">
            <w:pPr>
              <w:spacing w:line="480" w:lineRule="auto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70B7F7ED" w14:textId="77777777" w:rsidR="000473E3" w:rsidRDefault="000473E3">
            <w:pPr>
              <w:spacing w:line="480" w:lineRule="auto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5CAF3E1A" w14:textId="77777777" w:rsidR="000473E3" w:rsidRDefault="000473E3">
            <w:pPr>
              <w:spacing w:line="480" w:lineRule="auto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  <w:p w14:paraId="49EE40CA" w14:textId="77777777" w:rsidR="000473E3" w:rsidRDefault="00000000">
            <w:pPr>
              <w:spacing w:line="480" w:lineRule="auto"/>
              <w:ind w:firstLineChars="1000" w:firstLine="240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单位盖章（公章）：</w:t>
            </w:r>
          </w:p>
          <w:p w14:paraId="54385AF3" w14:textId="77777777" w:rsidR="000473E3" w:rsidRDefault="00000000">
            <w:pPr>
              <w:spacing w:line="480" w:lineRule="auto"/>
              <w:ind w:firstLineChars="1000" w:firstLine="240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  <w:sym w:font="Wingdings 2" w:char="00A3"/>
            </w:r>
            <w:r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  <w:t>自然人（签字）：</w:t>
            </w:r>
          </w:p>
          <w:p w14:paraId="110606C1" w14:textId="77777777" w:rsidR="000473E3" w:rsidRDefault="000473E3">
            <w:pPr>
              <w:ind w:firstLineChars="1000" w:firstLine="2400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</w:p>
        </w:tc>
      </w:tr>
      <w:tr w:rsidR="000473E3" w14:paraId="7FD79F17" w14:textId="77777777">
        <w:trPr>
          <w:trHeight w:val="1369"/>
          <w:jc w:val="center"/>
        </w:trPr>
        <w:tc>
          <w:tcPr>
            <w:tcW w:w="812" w:type="pct"/>
            <w:vAlign w:val="center"/>
          </w:tcPr>
          <w:p w14:paraId="71A8C427" w14:textId="77777777" w:rsidR="000473E3" w:rsidRDefault="00000000">
            <w:pPr>
              <w:ind w:firstLineChars="100" w:firstLine="241"/>
              <w:jc w:val="both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核定情况</w:t>
            </w:r>
            <w:proofErr w:type="spellEnd"/>
          </w:p>
        </w:tc>
        <w:tc>
          <w:tcPr>
            <w:tcW w:w="4187" w:type="pct"/>
            <w:gridSpan w:val="5"/>
            <w:vAlign w:val="center"/>
          </w:tcPr>
          <w:p w14:paraId="727A0733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  <w:p w14:paraId="4E731342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  <w:p w14:paraId="2FB69BD3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  <w:p w14:paraId="0B84C71F" w14:textId="77777777" w:rsidR="000473E3" w:rsidRDefault="000473E3">
            <w:pPr>
              <w:jc w:val="center"/>
              <w:rPr>
                <w:rFonts w:asciiTheme="minorEastAsia" w:eastAsiaTheme="minorEastAsia" w:hAnsiTheme="minorEastAsia" w:cstheme="minorEastAsia" w:hint="eastAsia"/>
                <w:sz w:val="24"/>
                <w:szCs w:val="24"/>
              </w:rPr>
            </w:pPr>
          </w:p>
        </w:tc>
      </w:tr>
      <w:tr w:rsidR="000473E3" w14:paraId="3B160C20" w14:textId="77777777">
        <w:trPr>
          <w:trHeight w:val="2210"/>
          <w:jc w:val="center"/>
        </w:trPr>
        <w:tc>
          <w:tcPr>
            <w:tcW w:w="812" w:type="pct"/>
            <w:vAlign w:val="center"/>
          </w:tcPr>
          <w:p w14:paraId="0DFF235B" w14:textId="77777777" w:rsidR="000473E3" w:rsidRDefault="00000000">
            <w:pPr>
              <w:spacing w:line="360" w:lineRule="auto"/>
              <w:jc w:val="center"/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Theme="minorEastAsia" w:eastAsiaTheme="minorEastAsia" w:hAnsiTheme="minorEastAsia" w:cstheme="minorEastAsia" w:hint="eastAsia"/>
                <w:b/>
                <w:bCs/>
                <w:sz w:val="24"/>
                <w:szCs w:val="24"/>
              </w:rPr>
              <w:t>有关说明</w:t>
            </w:r>
            <w:proofErr w:type="spellEnd"/>
          </w:p>
        </w:tc>
        <w:tc>
          <w:tcPr>
            <w:tcW w:w="4187" w:type="pct"/>
            <w:gridSpan w:val="5"/>
            <w:vAlign w:val="center"/>
          </w:tcPr>
          <w:p w14:paraId="0FFC000D" w14:textId="77777777" w:rsidR="000473E3" w:rsidRDefault="00000000">
            <w:pPr>
              <w:spacing w:line="400" w:lineRule="exact"/>
              <w:rPr>
                <w:rFonts w:asciiTheme="minorEastAsia" w:eastAsiaTheme="minorEastAsia" w:hAnsiTheme="minorEastAsia" w:cs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1、经办人以卖方单位同意的经办人为准；吸纳境外技术（包括港、澳、台地区）以买方单位同意的经办人为准；自然人申报的本人即为经办人。</w:t>
            </w:r>
          </w:p>
          <w:p w14:paraId="519AA9B8" w14:textId="77777777" w:rsidR="000473E3" w:rsidRDefault="00000000">
            <w:pPr>
              <w:spacing w:line="400" w:lineRule="exact"/>
              <w:rPr>
                <w:rFonts w:asciiTheme="minorEastAsia" w:eastAsiaTheme="minorEastAsia" w:hAnsiTheme="minorEastAsia" w:cs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2、登记累计成交额应达到200万元及以上，且申报补贴最高不超过3万元。</w:t>
            </w:r>
          </w:p>
          <w:p w14:paraId="356DDE1F" w14:textId="77777777" w:rsidR="000473E3" w:rsidRDefault="00000000">
            <w:pPr>
              <w:spacing w:line="400" w:lineRule="exact"/>
              <w:rPr>
                <w:rFonts w:asciiTheme="minorEastAsia" w:eastAsiaTheme="minorEastAsia" w:hAnsiTheme="minorEastAsia" w:cstheme="minorEastAsia" w:hint="eastAsia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3、自然人申请的需提供身份证扫描件。</w:t>
            </w:r>
          </w:p>
          <w:p w14:paraId="52EF22C7" w14:textId="77777777" w:rsidR="000473E3" w:rsidRDefault="00000000">
            <w:pPr>
              <w:spacing w:line="400" w:lineRule="exact"/>
              <w:rPr>
                <w:rFonts w:asciiTheme="minorEastAsia" w:eastAsiaTheme="minorEastAsia" w:hAnsiTheme="minorEastAsia" w:cstheme="minorEastAsia" w:hint="eastAsia"/>
                <w:sz w:val="24"/>
                <w:szCs w:val="24"/>
                <w:lang w:eastAsia="zh-CN"/>
              </w:rPr>
            </w:pPr>
            <w:r>
              <w:rPr>
                <w:rFonts w:asciiTheme="minorEastAsia" w:eastAsiaTheme="minorEastAsia" w:hAnsiTheme="minorEastAsia" w:cstheme="minorEastAsia" w:hint="eastAsia"/>
                <w:lang w:eastAsia="zh-CN"/>
              </w:rPr>
              <w:t>4、核定情况一栏由武汉技术市场协会填写。</w:t>
            </w:r>
          </w:p>
        </w:tc>
      </w:tr>
    </w:tbl>
    <w:p w14:paraId="57DC0DAD" w14:textId="77777777" w:rsidR="000473E3" w:rsidRDefault="000473E3">
      <w:pPr>
        <w:rPr>
          <w:lang w:eastAsia="zh-CN"/>
        </w:rPr>
      </w:pPr>
    </w:p>
    <w:sectPr w:rsidR="000473E3">
      <w:pgSz w:w="11906" w:h="16838"/>
      <w:pgMar w:top="1440" w:right="1519" w:bottom="1440" w:left="151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8CE0F9" w14:textId="77777777" w:rsidR="003E0051" w:rsidRDefault="003E0051">
      <w:r>
        <w:separator/>
      </w:r>
    </w:p>
  </w:endnote>
  <w:endnote w:type="continuationSeparator" w:id="0">
    <w:p w14:paraId="18414F02" w14:textId="77777777" w:rsidR="003E0051" w:rsidRDefault="003E0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28BD0D-F35A-41BE-BAC5-8A3624C7606A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703F0718-89DC-4220-9459-C58CA9BC0EF1}"/>
    <w:embedBold r:id="rId3" w:subsetted="1" w:fontKey="{89445C23-7632-49DF-BD55-7085E0AFDDF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D7EA7AF-076C-4E19-8E9E-24307A02996B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charset w:val="86"/>
    <w:family w:val="auto"/>
    <w:pitch w:val="default"/>
    <w:sig w:usb0="A00002BF" w:usb1="38CF7CFA" w:usb2="00082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687B4EAE-C7CB-457F-9124-FDD8DF7389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B04DC66-9252-460D-83EF-6473D23D60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D0C0DFBB-C371-42B9-B442-E87F56DFEE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01401B0" w14:textId="77777777" w:rsidR="003E0051" w:rsidRDefault="003E0051">
      <w:r>
        <w:separator/>
      </w:r>
    </w:p>
  </w:footnote>
  <w:footnote w:type="continuationSeparator" w:id="0">
    <w:p w14:paraId="3E5ACFF7" w14:textId="77777777" w:rsidR="003E0051" w:rsidRDefault="003E005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zU5ZWFjYmMxZTBiZDJjNmI0MGRhNDQ4YjViNWI4NjIifQ=="/>
  </w:docVars>
  <w:rsids>
    <w:rsidRoot w:val="6D005BE1"/>
    <w:rsid w:val="000473E3"/>
    <w:rsid w:val="003E0051"/>
    <w:rsid w:val="004C7C90"/>
    <w:rsid w:val="0094704D"/>
    <w:rsid w:val="02280FA5"/>
    <w:rsid w:val="2ECB7C04"/>
    <w:rsid w:val="4F0D4DC0"/>
    <w:rsid w:val="6D005BE1"/>
    <w:rsid w:val="73581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9AD93F"/>
  <w15:docId w15:val="{79FDCF2D-1B72-4A27-859D-90C4F07BF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semiHidden/>
    <w:qFormat/>
    <w:rPr>
      <w:rFonts w:ascii="仿宋" w:eastAsia="仿宋" w:hAnsi="仿宋" w:cs="仿宋"/>
      <w:sz w:val="34"/>
      <w:szCs w:val="34"/>
    </w:rPr>
  </w:style>
  <w:style w:type="paragraph" w:customStyle="1" w:styleId="TableText">
    <w:name w:val="Table Text"/>
    <w:basedOn w:val="a"/>
    <w:semiHidden/>
    <w:qFormat/>
    <w:rPr>
      <w:rFonts w:ascii="宋体" w:eastAsia="宋体" w:hAnsi="宋体" w:cs="宋体"/>
      <w:sz w:val="27"/>
      <w:szCs w:val="27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56</Words>
  <Characters>321</Characters>
  <Application>Microsoft Office Word</Application>
  <DocSecurity>0</DocSecurity>
  <Lines>2</Lines>
  <Paragraphs>1</Paragraphs>
  <ScaleCrop>false</ScaleCrop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QSL</dc:creator>
  <cp:lastModifiedBy>铮 张</cp:lastModifiedBy>
  <cp:revision>2</cp:revision>
  <cp:lastPrinted>2024-11-08T09:28:00Z</cp:lastPrinted>
  <dcterms:created xsi:type="dcterms:W3CDTF">2023-11-06T02:04:00Z</dcterms:created>
  <dcterms:modified xsi:type="dcterms:W3CDTF">2024-11-08T09:33:00Z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EF6DEA0D257A44CE913B99084CF41A9D_13</vt:lpwstr>
  </property>
</Properties>
</file>